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FC25" w14:textId="730FD4CA" w:rsidR="006D67A8" w:rsidRDefault="006D67A8" w:rsidP="006D67A8">
      <w:pPr>
        <w:pStyle w:val="Standard"/>
        <w:ind w:left="283" w:hanging="283"/>
        <w:jc w:val="right"/>
        <w:rPr>
          <w:rFonts w:ascii="Calibri" w:hAnsi="Calibri"/>
        </w:rPr>
      </w:pPr>
      <w:r w:rsidRPr="009C554D">
        <w:rPr>
          <w:rFonts w:ascii="Calibri" w:hAnsi="Calibri"/>
        </w:rPr>
        <w:t xml:space="preserve">załącznik </w:t>
      </w:r>
      <w:r>
        <w:rPr>
          <w:rFonts w:ascii="Calibri" w:hAnsi="Calibri"/>
        </w:rPr>
        <w:t>2</w:t>
      </w:r>
      <w:r w:rsidR="002D67FC">
        <w:rPr>
          <w:rFonts w:ascii="Calibri" w:hAnsi="Calibri"/>
        </w:rPr>
        <w:t>c</w:t>
      </w:r>
      <w:r w:rsidRPr="009C554D">
        <w:rPr>
          <w:rFonts w:ascii="Calibri" w:hAnsi="Calibri"/>
        </w:rPr>
        <w:t xml:space="preserve"> do Regulaminu Konkursu </w:t>
      </w:r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Moja </w:t>
      </w:r>
      <w:proofErr w:type="spellStart"/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TUrkusowa</w:t>
      </w:r>
      <w:proofErr w:type="spellEnd"/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PLANETA</w:t>
      </w:r>
      <w:r w:rsidRPr="009C554D">
        <w:rPr>
          <w:rFonts w:ascii="Calibri" w:hAnsi="Calibri"/>
          <w:b/>
          <w:bCs/>
        </w:rPr>
        <w:t>:</w:t>
      </w:r>
      <w:r w:rsidRPr="009C554D">
        <w:rPr>
          <w:rFonts w:ascii="Calibri" w:hAnsi="Calibri"/>
        </w:rPr>
        <w:t xml:space="preserve"> </w:t>
      </w:r>
    </w:p>
    <w:p w14:paraId="0C902CF7" w14:textId="34F420FC" w:rsidR="0094626D" w:rsidRPr="00C25C37" w:rsidRDefault="006D67A8" w:rsidP="006D67A8">
      <w:pPr>
        <w:pStyle w:val="Standard"/>
        <w:ind w:left="283" w:hanging="283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Przedmiot pracy konkursowej</w:t>
      </w:r>
    </w:p>
    <w:p w14:paraId="2C5C7032" w14:textId="77777777" w:rsidR="006D67A8" w:rsidRDefault="006D67A8" w:rsidP="006F1343">
      <w:pPr>
        <w:pStyle w:val="Standard"/>
        <w:ind w:left="283" w:hanging="283"/>
        <w:jc w:val="center"/>
        <w:rPr>
          <w:rFonts w:ascii="Calibri" w:hAnsi="Calibri"/>
          <w:sz w:val="36"/>
          <w:szCs w:val="36"/>
        </w:rPr>
      </w:pPr>
    </w:p>
    <w:p w14:paraId="4003150E" w14:textId="14A22B1B" w:rsidR="006F1343" w:rsidRPr="0094626D" w:rsidRDefault="0094626D" w:rsidP="006F1343">
      <w:pPr>
        <w:pStyle w:val="Standard"/>
        <w:ind w:left="283" w:hanging="283"/>
        <w:jc w:val="center"/>
        <w:rPr>
          <w:rFonts w:ascii="Calibri" w:hAnsi="Calibri"/>
          <w:color w:val="FF0000"/>
          <w:sz w:val="36"/>
          <w:szCs w:val="36"/>
        </w:rPr>
      </w:pPr>
      <w:r w:rsidRPr="0094626D">
        <w:rPr>
          <w:rFonts w:ascii="Calibri" w:hAnsi="Calibri"/>
          <w:sz w:val="36"/>
          <w:szCs w:val="36"/>
        </w:rPr>
        <w:t>PRZEDMIOT PRACY KONKURSOWEJ</w:t>
      </w:r>
    </w:p>
    <w:p w14:paraId="1C376517" w14:textId="1ECF80E7" w:rsidR="006F1343" w:rsidRDefault="006D67A8" w:rsidP="006F1343">
      <w:pPr>
        <w:pStyle w:val="Standard"/>
        <w:ind w:left="283" w:hanging="283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Przedmiot pracy konkursowej – kategoria </w:t>
      </w:r>
      <w:r w:rsidR="002D67FC">
        <w:rPr>
          <w:rFonts w:ascii="Calibri" w:hAnsi="Calibri"/>
        </w:rPr>
        <w:t>3</w:t>
      </w:r>
      <w:r>
        <w:rPr>
          <w:rFonts w:ascii="Calibri" w:hAnsi="Calibri"/>
        </w:rPr>
        <w:t xml:space="preserve">: </w:t>
      </w:r>
      <w:r w:rsidR="002D67FC">
        <w:rPr>
          <w:rFonts w:asciiTheme="minorHAnsi" w:hAnsiTheme="minorHAnsi" w:cstheme="minorHAnsi"/>
          <w:b/>
          <w:bCs/>
        </w:rPr>
        <w:t>Słowo może wszystko</w:t>
      </w:r>
    </w:p>
    <w:p w14:paraId="3A6B137B" w14:textId="38D71D51" w:rsidR="006D67A8" w:rsidRDefault="006D67A8" w:rsidP="006F1343">
      <w:pPr>
        <w:pStyle w:val="Standard"/>
        <w:ind w:left="283" w:hanging="283"/>
        <w:jc w:val="center"/>
        <w:rPr>
          <w:rFonts w:asciiTheme="minorHAnsi" w:hAnsiTheme="minorHAnsi" w:cstheme="minorHAnsi"/>
          <w:b/>
          <w:bCs/>
        </w:rPr>
      </w:pPr>
    </w:p>
    <w:p w14:paraId="0FAE265B" w14:textId="77777777" w:rsidR="002D67FC" w:rsidRPr="002D67FC" w:rsidRDefault="006D67A8" w:rsidP="002D67FC">
      <w:pPr>
        <w:jc w:val="both"/>
        <w:rPr>
          <w:rFonts w:hint="eastAsia"/>
          <w:color w:val="000000" w:themeColor="text1"/>
        </w:rPr>
      </w:pPr>
      <w:r w:rsidRPr="002D67FC">
        <w:rPr>
          <w:rFonts w:asciiTheme="minorHAnsi" w:hAnsiTheme="minorHAnsi" w:cstheme="minorHAnsi"/>
        </w:rPr>
        <w:t>UWAGA:</w:t>
      </w:r>
      <w:r w:rsidRPr="002D67FC">
        <w:rPr>
          <w:rFonts w:asciiTheme="minorHAnsi" w:hAnsiTheme="minorHAnsi" w:cstheme="minorHAnsi"/>
          <w:b/>
          <w:bCs/>
        </w:rPr>
        <w:t xml:space="preserve"> </w:t>
      </w:r>
      <w:r w:rsidR="002D67FC" w:rsidRPr="002D67FC">
        <w:rPr>
          <w:rFonts w:asciiTheme="minorHAnsi" w:hAnsiTheme="minorHAnsi" w:cstheme="minorHAnsi"/>
          <w:b/>
          <w:bCs/>
        </w:rPr>
        <w:t>Słowo może wszystko</w:t>
      </w:r>
      <w:r w:rsidR="002D67FC" w:rsidRPr="002D67FC">
        <w:rPr>
          <w:rFonts w:asciiTheme="minorHAnsi" w:hAnsiTheme="minorHAnsi" w:cstheme="minorHAnsi"/>
        </w:rPr>
        <w:t xml:space="preserve"> - w szczególności konkurs skierowany do uczniów: Specjalny Ośrodek Szkolno-Wychowawczy, ul. Szpitalna 12, 05-500 Piaseczno, ponadto: konkurs otwarty dla uczniów wszystkich szkół biorących udział w projekcie</w:t>
      </w:r>
    </w:p>
    <w:p w14:paraId="6E56639D" w14:textId="270226B6" w:rsidR="006D67A8" w:rsidRDefault="006D67A8" w:rsidP="002D67FC">
      <w:pPr>
        <w:jc w:val="both"/>
        <w:rPr>
          <w:rFonts w:asciiTheme="minorHAnsi" w:hAnsiTheme="minorHAnsi" w:cstheme="minorHAnsi"/>
        </w:rPr>
      </w:pPr>
    </w:p>
    <w:p w14:paraId="25AC65CF" w14:textId="10687489" w:rsidR="006D67A8" w:rsidRPr="006C28BD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 w:rsidRPr="006C28BD">
        <w:rPr>
          <w:rFonts w:asciiTheme="minorHAnsi" w:hAnsiTheme="minorHAnsi" w:cstheme="minorHAnsi"/>
        </w:rPr>
        <w:t xml:space="preserve">ZADANIE KONKURSOWE </w:t>
      </w:r>
    </w:p>
    <w:p w14:paraId="23390EA7" w14:textId="5EF3ED70" w:rsidR="00615892" w:rsidRDefault="00615892" w:rsidP="00615892">
      <w:pPr>
        <w:pStyle w:val="Akapitzlist"/>
        <w:jc w:val="both"/>
        <w:rPr>
          <w:rFonts w:asciiTheme="minorHAnsi" w:hAnsiTheme="minorHAnsi" w:cstheme="minorHAnsi"/>
        </w:rPr>
      </w:pPr>
    </w:p>
    <w:p w14:paraId="7A62AF64" w14:textId="00D655D1" w:rsidR="00615892" w:rsidRDefault="00615892" w:rsidP="0061589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Zadaniem konkursowym jest </w:t>
      </w:r>
      <w:r w:rsidRPr="00615892">
        <w:rPr>
          <w:rFonts w:asciiTheme="minorHAnsi" w:hAnsiTheme="minorHAnsi" w:cstheme="minorHAnsi"/>
          <w:b/>
          <w:bCs/>
        </w:rPr>
        <w:t xml:space="preserve">przygotowanie </w:t>
      </w:r>
      <w:r w:rsidR="002D67FC">
        <w:rPr>
          <w:rFonts w:asciiTheme="minorHAnsi" w:hAnsiTheme="minorHAnsi" w:cstheme="minorHAnsi"/>
          <w:b/>
          <w:bCs/>
        </w:rPr>
        <w:t>formy literackiej (opowiadania, reportażu, wywiadu)</w:t>
      </w:r>
      <w:r>
        <w:rPr>
          <w:rFonts w:asciiTheme="minorHAnsi" w:hAnsiTheme="minorHAnsi" w:cstheme="minorHAnsi"/>
        </w:rPr>
        <w:t xml:space="preserve"> </w:t>
      </w:r>
      <w:r w:rsidR="002D67F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2D67FC">
        <w:rPr>
          <w:rFonts w:asciiTheme="minorHAnsi" w:hAnsiTheme="minorHAnsi" w:cstheme="minorHAnsi"/>
        </w:rPr>
        <w:t>o treści promującej postawy społeczne pozytywnie wpływające na poprawę środowiska, w którym żyjemy.</w:t>
      </w:r>
    </w:p>
    <w:p w14:paraId="39A6E953" w14:textId="5351EA0C" w:rsidR="002D67FC" w:rsidRDefault="002D67FC" w:rsidP="00615892">
      <w:pPr>
        <w:pStyle w:val="Akapitzlist"/>
        <w:jc w:val="both"/>
        <w:rPr>
          <w:rFonts w:asciiTheme="minorHAnsi" w:hAnsiTheme="minorHAnsi" w:cstheme="minorHAnsi"/>
        </w:rPr>
      </w:pPr>
    </w:p>
    <w:p w14:paraId="088CABF3" w14:textId="49D9295F" w:rsidR="002D67FC" w:rsidRDefault="002D67FC" w:rsidP="0061589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Praca powinna </w:t>
      </w:r>
      <w:r w:rsidR="00B160E1">
        <w:rPr>
          <w:rFonts w:asciiTheme="minorHAnsi" w:hAnsiTheme="minorHAnsi" w:cstheme="minorHAnsi"/>
        </w:rPr>
        <w:t xml:space="preserve">w obrazowy sposób ukazywać </w:t>
      </w:r>
      <w:r>
        <w:rPr>
          <w:rFonts w:asciiTheme="minorHAnsi" w:hAnsiTheme="minorHAnsi" w:cstheme="minorHAnsi"/>
        </w:rPr>
        <w:t xml:space="preserve">zagrożenia dotyczące </w:t>
      </w:r>
      <w:r w:rsidR="00B160E1">
        <w:rPr>
          <w:rFonts w:asciiTheme="minorHAnsi" w:hAnsiTheme="minorHAnsi" w:cstheme="minorHAnsi"/>
        </w:rPr>
        <w:t xml:space="preserve">wpływu człowieka na środowisko, prezentować ich skutki i przewidywać negatywne scenariusze oraz wskazywać obszary zmiany, w szczególności te, na które wpływ mają lub mogą mieć młodzi ludzie. </w:t>
      </w:r>
    </w:p>
    <w:p w14:paraId="2B14F043" w14:textId="5D521082" w:rsidR="00B160E1" w:rsidRDefault="00B160E1" w:rsidP="00615892">
      <w:pPr>
        <w:pStyle w:val="Akapitzlist"/>
        <w:jc w:val="both"/>
        <w:rPr>
          <w:rFonts w:asciiTheme="minorHAnsi" w:hAnsiTheme="minorHAnsi" w:cstheme="minorHAnsi"/>
        </w:rPr>
      </w:pPr>
    </w:p>
    <w:p w14:paraId="305020B9" w14:textId="1D18A608" w:rsidR="00B160E1" w:rsidRDefault="00B160E1" w:rsidP="0061589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Odbiorcami przekazu mają być ludzie w wieku 15 – 30 lat zamieszkujący obszar powiatu piaseczyńskiego.</w:t>
      </w:r>
    </w:p>
    <w:p w14:paraId="55A63A3A" w14:textId="65149B2F" w:rsidR="00B160E1" w:rsidRDefault="00B160E1" w:rsidP="00615892">
      <w:pPr>
        <w:pStyle w:val="Akapitzlist"/>
        <w:jc w:val="both"/>
        <w:rPr>
          <w:rFonts w:asciiTheme="minorHAnsi" w:hAnsiTheme="minorHAnsi" w:cstheme="minorHAnsi"/>
        </w:rPr>
      </w:pPr>
    </w:p>
    <w:p w14:paraId="62924B4A" w14:textId="0214DC01" w:rsidR="00B160E1" w:rsidRDefault="00B160E1" w:rsidP="0061589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Praca może zostać uzupełniona o elementy graficzne (zdjęcia, rysunki).</w:t>
      </w:r>
    </w:p>
    <w:p w14:paraId="444503D4" w14:textId="47CBC748" w:rsidR="00615892" w:rsidRPr="006C28BD" w:rsidRDefault="00615892" w:rsidP="006C28BD">
      <w:pPr>
        <w:jc w:val="both"/>
        <w:rPr>
          <w:rFonts w:asciiTheme="minorHAnsi" w:hAnsiTheme="minorHAnsi" w:cstheme="minorHAnsi"/>
        </w:rPr>
      </w:pPr>
    </w:p>
    <w:p w14:paraId="622C7C06" w14:textId="77777777" w:rsidR="00615892" w:rsidRPr="006D67A8" w:rsidRDefault="00615892" w:rsidP="00615892">
      <w:pPr>
        <w:pStyle w:val="Akapitzlist"/>
        <w:jc w:val="both"/>
        <w:rPr>
          <w:rFonts w:hint="eastAsia"/>
          <w:color w:val="000000" w:themeColor="text1"/>
        </w:rPr>
      </w:pPr>
    </w:p>
    <w:p w14:paraId="351A28A4" w14:textId="13DFEC6B" w:rsidR="006D67A8" w:rsidRPr="006C28BD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 w:rsidRPr="006C28BD">
        <w:rPr>
          <w:rFonts w:asciiTheme="minorHAnsi" w:hAnsiTheme="minorHAnsi" w:cstheme="minorHAnsi"/>
        </w:rPr>
        <w:t>FORMA PRACY KONKURSOWEJ</w:t>
      </w:r>
    </w:p>
    <w:p w14:paraId="69064CB6" w14:textId="2E0FD91D" w:rsidR="006C28BD" w:rsidRDefault="006C28BD" w:rsidP="006C28BD">
      <w:pPr>
        <w:jc w:val="both"/>
        <w:rPr>
          <w:rFonts w:hint="eastAsia"/>
          <w:color w:val="000000" w:themeColor="text1"/>
        </w:rPr>
      </w:pPr>
    </w:p>
    <w:p w14:paraId="3108EC8D" w14:textId="44B80B63" w:rsidR="006C28BD" w:rsidRDefault="006C28BD" w:rsidP="006C28BD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6C28BD">
        <w:rPr>
          <w:rFonts w:asciiTheme="minorHAnsi" w:hAnsiTheme="minorHAnsi" w:cstheme="minorHAnsi"/>
          <w:color w:val="000000" w:themeColor="text1"/>
        </w:rPr>
        <w:t xml:space="preserve">Pracę należy przekazać w formie </w:t>
      </w:r>
      <w:r w:rsidR="00B160E1">
        <w:rPr>
          <w:rFonts w:asciiTheme="minorHAnsi" w:hAnsiTheme="minorHAnsi" w:cstheme="minorHAnsi"/>
          <w:color w:val="000000" w:themeColor="text1"/>
        </w:rPr>
        <w:t xml:space="preserve">dokumentu tekstowego, w języku polskim, max 10 000 znaków. </w:t>
      </w:r>
    </w:p>
    <w:p w14:paraId="5BD8755E" w14:textId="1A1B7749" w:rsidR="006C28BD" w:rsidRDefault="006C28BD" w:rsidP="006C28BD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2ABBE0B8" w14:textId="77777777" w:rsidR="006C28BD" w:rsidRPr="006C28BD" w:rsidRDefault="006C28BD" w:rsidP="006C28BD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2EB86871" w14:textId="7E0563B5" w:rsidR="006D67A8" w:rsidRPr="00446CE3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>
        <w:rPr>
          <w:rFonts w:asciiTheme="minorHAnsi" w:hAnsiTheme="minorHAnsi" w:cstheme="minorHAnsi"/>
        </w:rPr>
        <w:t>INFORMACJE DODATKOWE</w:t>
      </w:r>
    </w:p>
    <w:p w14:paraId="2FCF02A7" w14:textId="32FD843E" w:rsidR="00446CE3" w:rsidRDefault="00446CE3" w:rsidP="00446CE3">
      <w:pPr>
        <w:jc w:val="both"/>
        <w:rPr>
          <w:rFonts w:hint="eastAsia"/>
          <w:color w:val="000000" w:themeColor="text1"/>
        </w:rPr>
      </w:pPr>
    </w:p>
    <w:p w14:paraId="3089AACD" w14:textId="77777777" w:rsidR="00B160E1" w:rsidRDefault="00B160E1" w:rsidP="00B160E1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Praca może zostać uzupełniona o elementy graficzne (zdjęcia, rysunki).</w:t>
      </w:r>
    </w:p>
    <w:p w14:paraId="77A2C106" w14:textId="2C6A379E" w:rsidR="00335683" w:rsidRPr="00446CE3" w:rsidRDefault="00335683" w:rsidP="00446CE3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.</w:t>
      </w:r>
    </w:p>
    <w:p w14:paraId="7AF89899" w14:textId="77777777" w:rsidR="007C037C" w:rsidRDefault="007C037C">
      <w:pPr>
        <w:rPr>
          <w:rFonts w:hint="eastAsia"/>
        </w:rPr>
      </w:pPr>
    </w:p>
    <w:sectPr w:rsidR="007C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D94"/>
    <w:multiLevelType w:val="hybridMultilevel"/>
    <w:tmpl w:val="477CF706"/>
    <w:lvl w:ilvl="0" w:tplc="5C22D656">
      <w:start w:val="1"/>
      <w:numFmt w:val="decimal"/>
      <w:lvlText w:val="(%1)"/>
      <w:lvlJc w:val="left"/>
      <w:pPr>
        <w:ind w:left="987" w:hanging="42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55050"/>
    <w:multiLevelType w:val="hybridMultilevel"/>
    <w:tmpl w:val="2E5CFFAC"/>
    <w:lvl w:ilvl="0" w:tplc="04DA8F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2175"/>
    <w:multiLevelType w:val="hybridMultilevel"/>
    <w:tmpl w:val="D77E8F26"/>
    <w:lvl w:ilvl="0" w:tplc="D990F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659DC"/>
    <w:multiLevelType w:val="hybridMultilevel"/>
    <w:tmpl w:val="25D0E73A"/>
    <w:lvl w:ilvl="0" w:tplc="4346294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0F4E"/>
    <w:multiLevelType w:val="multilevel"/>
    <w:tmpl w:val="B6C88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23278">
    <w:abstractNumId w:val="4"/>
  </w:num>
  <w:num w:numId="2" w16cid:durableId="83766234">
    <w:abstractNumId w:val="0"/>
  </w:num>
  <w:num w:numId="3" w16cid:durableId="1165515034">
    <w:abstractNumId w:val="1"/>
  </w:num>
  <w:num w:numId="4" w16cid:durableId="873689284">
    <w:abstractNumId w:val="2"/>
  </w:num>
  <w:num w:numId="5" w16cid:durableId="1914587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C2"/>
    <w:rsid w:val="0005109C"/>
    <w:rsid w:val="00116F5E"/>
    <w:rsid w:val="002D67FC"/>
    <w:rsid w:val="00335683"/>
    <w:rsid w:val="00446CE3"/>
    <w:rsid w:val="00615892"/>
    <w:rsid w:val="006C28BD"/>
    <w:rsid w:val="006D67A8"/>
    <w:rsid w:val="006F1343"/>
    <w:rsid w:val="007636F6"/>
    <w:rsid w:val="007C037C"/>
    <w:rsid w:val="0094626D"/>
    <w:rsid w:val="009626C2"/>
    <w:rsid w:val="00B160E1"/>
    <w:rsid w:val="00C25C37"/>
    <w:rsid w:val="00C94F8A"/>
    <w:rsid w:val="00D869A6"/>
    <w:rsid w:val="00DF4A6A"/>
    <w:rsid w:val="00EE0738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C745"/>
  <w15:chartTrackingRefBased/>
  <w15:docId w15:val="{B8D26F9E-3EC8-4035-946B-89F26CB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13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13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4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43"/>
    <w:rPr>
      <w:rFonts w:ascii="Liberation Serif" w:eastAsia="SimSun" w:hAnsi="Liberation Serif" w:cs="Mangal"/>
      <w:kern w:val="3"/>
      <w:sz w:val="20"/>
      <w:szCs w:val="18"/>
      <w:lang w:val="pl-PL" w:eastAsia="zh-CN" w:bidi="hi-IN"/>
    </w:rPr>
  </w:style>
  <w:style w:type="paragraph" w:customStyle="1" w:styleId="m-1161529890285394317msolistparagraph">
    <w:name w:val="m_-1161529890285394317msolistparagraph"/>
    <w:basedOn w:val="Normalny"/>
    <w:rsid w:val="00DF4A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styleId="Akapitzlist">
    <w:name w:val="List Paragraph"/>
    <w:basedOn w:val="Normalny"/>
    <w:rsid w:val="006D67A8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B979-F34D-436E-8521-BD3EF1B9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Kowalczyk</dc:creator>
  <cp:keywords/>
  <dc:description/>
  <cp:lastModifiedBy>Małgorzata  Grodzicka-Kowalczyk</cp:lastModifiedBy>
  <cp:revision>7</cp:revision>
  <dcterms:created xsi:type="dcterms:W3CDTF">2022-10-24T12:49:00Z</dcterms:created>
  <dcterms:modified xsi:type="dcterms:W3CDTF">2022-11-07T13:45:00Z</dcterms:modified>
</cp:coreProperties>
</file>