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C25" w14:textId="690DEEE9" w:rsidR="006D67A8" w:rsidRDefault="006D67A8" w:rsidP="006D67A8">
      <w:pPr>
        <w:pStyle w:val="Standard"/>
        <w:ind w:left="283" w:hanging="283"/>
        <w:jc w:val="right"/>
        <w:rPr>
          <w:rFonts w:ascii="Calibri" w:hAnsi="Calibri"/>
        </w:rPr>
      </w:pPr>
      <w:r w:rsidRPr="009C554D">
        <w:rPr>
          <w:rFonts w:ascii="Calibri" w:hAnsi="Calibri"/>
        </w:rPr>
        <w:t xml:space="preserve">załącznik </w:t>
      </w:r>
      <w:r>
        <w:rPr>
          <w:rFonts w:ascii="Calibri" w:hAnsi="Calibri"/>
        </w:rPr>
        <w:t>2</w:t>
      </w:r>
      <w:r w:rsidR="00EF5009">
        <w:rPr>
          <w:rFonts w:ascii="Calibri" w:hAnsi="Calibri"/>
        </w:rPr>
        <w:t>d</w:t>
      </w:r>
      <w:r w:rsidRPr="009C554D">
        <w:rPr>
          <w:rFonts w:ascii="Calibri" w:hAnsi="Calibri"/>
        </w:rPr>
        <w:t xml:space="preserve"> do Regulaminu Konkursu </w:t>
      </w:r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Moja </w:t>
      </w:r>
      <w:proofErr w:type="spellStart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TUrkusowa</w:t>
      </w:r>
      <w:proofErr w:type="spellEnd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PLANETA</w:t>
      </w:r>
      <w:r w:rsidRPr="009C554D">
        <w:rPr>
          <w:rFonts w:ascii="Calibri" w:hAnsi="Calibri"/>
          <w:b/>
          <w:bCs/>
        </w:rPr>
        <w:t>:</w:t>
      </w:r>
      <w:r w:rsidRPr="009C554D">
        <w:rPr>
          <w:rFonts w:ascii="Calibri" w:hAnsi="Calibri"/>
        </w:rPr>
        <w:t xml:space="preserve"> </w:t>
      </w:r>
    </w:p>
    <w:p w14:paraId="0C902CF7" w14:textId="34F420FC" w:rsidR="0094626D" w:rsidRPr="00C25C37" w:rsidRDefault="006D67A8" w:rsidP="006D67A8">
      <w:pPr>
        <w:pStyle w:val="Standard"/>
        <w:ind w:left="283" w:hanging="283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Przedmiot pracy konkursowej</w:t>
      </w:r>
    </w:p>
    <w:p w14:paraId="2C5C7032" w14:textId="77777777" w:rsidR="006D67A8" w:rsidRDefault="006D67A8" w:rsidP="006F1343">
      <w:pPr>
        <w:pStyle w:val="Standard"/>
        <w:ind w:left="283" w:hanging="283"/>
        <w:jc w:val="center"/>
        <w:rPr>
          <w:rFonts w:ascii="Calibri" w:hAnsi="Calibri"/>
          <w:sz w:val="36"/>
          <w:szCs w:val="36"/>
        </w:rPr>
      </w:pPr>
    </w:p>
    <w:p w14:paraId="4003150E" w14:textId="14A22B1B" w:rsidR="006F1343" w:rsidRPr="0094626D" w:rsidRDefault="0094626D" w:rsidP="006F1343">
      <w:pPr>
        <w:pStyle w:val="Standard"/>
        <w:ind w:left="283" w:hanging="283"/>
        <w:jc w:val="center"/>
        <w:rPr>
          <w:rFonts w:ascii="Calibri" w:hAnsi="Calibri"/>
          <w:color w:val="FF0000"/>
          <w:sz w:val="36"/>
          <w:szCs w:val="36"/>
        </w:rPr>
      </w:pPr>
      <w:r w:rsidRPr="0094626D">
        <w:rPr>
          <w:rFonts w:ascii="Calibri" w:hAnsi="Calibri"/>
          <w:sz w:val="36"/>
          <w:szCs w:val="36"/>
        </w:rPr>
        <w:t>PRZEDMIOT PRACY KONKURSOWEJ</w:t>
      </w:r>
    </w:p>
    <w:p w14:paraId="1C376517" w14:textId="7F2AE92E" w:rsidR="006F1343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Przedmiot pracy konkursowej – kategoria </w:t>
      </w:r>
      <w:r w:rsidR="00EF5009">
        <w:rPr>
          <w:rFonts w:ascii="Calibri" w:hAnsi="Calibri"/>
        </w:rPr>
        <w:t>4</w:t>
      </w:r>
      <w:r>
        <w:rPr>
          <w:rFonts w:ascii="Calibri" w:hAnsi="Calibri"/>
        </w:rPr>
        <w:t xml:space="preserve">: </w:t>
      </w:r>
      <w:r w:rsidR="00EF5009">
        <w:rPr>
          <w:rFonts w:asciiTheme="minorHAnsi" w:hAnsiTheme="minorHAnsi" w:cstheme="minorHAnsi"/>
          <w:b/>
          <w:bCs/>
        </w:rPr>
        <w:t>Miasto Przyszłości</w:t>
      </w:r>
    </w:p>
    <w:p w14:paraId="3A6B137B" w14:textId="38D71D51" w:rsidR="006D67A8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</w:p>
    <w:p w14:paraId="0E94887E" w14:textId="77777777" w:rsidR="00EF5009" w:rsidRPr="00EF5009" w:rsidRDefault="006D67A8" w:rsidP="00EF5009">
      <w:pPr>
        <w:jc w:val="both"/>
        <w:rPr>
          <w:rFonts w:hint="eastAsia"/>
          <w:color w:val="000000" w:themeColor="text1"/>
        </w:rPr>
      </w:pPr>
      <w:r w:rsidRPr="00EF5009">
        <w:rPr>
          <w:rFonts w:asciiTheme="minorHAnsi" w:hAnsiTheme="minorHAnsi" w:cstheme="minorHAnsi"/>
        </w:rPr>
        <w:t>UWAGA:</w:t>
      </w:r>
      <w:r w:rsidRPr="00EF5009">
        <w:rPr>
          <w:rFonts w:asciiTheme="minorHAnsi" w:hAnsiTheme="minorHAnsi" w:cstheme="minorHAnsi"/>
          <w:b/>
          <w:bCs/>
        </w:rPr>
        <w:t xml:space="preserve"> </w:t>
      </w:r>
      <w:r w:rsidR="00EF5009" w:rsidRPr="00EF5009">
        <w:rPr>
          <w:rFonts w:asciiTheme="minorHAnsi" w:hAnsiTheme="minorHAnsi" w:cstheme="minorHAnsi"/>
          <w:b/>
          <w:bCs/>
        </w:rPr>
        <w:t>Miasto przyszłości</w:t>
      </w:r>
      <w:r w:rsidR="00EF5009" w:rsidRPr="00EF5009">
        <w:rPr>
          <w:rFonts w:asciiTheme="minorHAnsi" w:hAnsiTheme="minorHAnsi" w:cstheme="minorHAnsi"/>
        </w:rPr>
        <w:t xml:space="preserve"> - w szczególności konkurs skierowany do uczniów: Zespół Szkół nr 3 w Piasecznie, ul. </w:t>
      </w:r>
      <w:proofErr w:type="spellStart"/>
      <w:r w:rsidR="00EF5009" w:rsidRPr="00EF5009">
        <w:rPr>
          <w:rFonts w:asciiTheme="minorHAnsi" w:hAnsiTheme="minorHAnsi" w:cstheme="minorHAnsi"/>
        </w:rPr>
        <w:t>Chyliczkowska</w:t>
      </w:r>
      <w:proofErr w:type="spellEnd"/>
      <w:r w:rsidR="00EF5009" w:rsidRPr="00EF5009">
        <w:rPr>
          <w:rFonts w:asciiTheme="minorHAnsi" w:hAnsiTheme="minorHAnsi" w:cstheme="minorHAnsi"/>
        </w:rPr>
        <w:t xml:space="preserve"> 20, 05-500 Piaseczno (profil: technik ogrodnik, technik architektury krajobrazu), ponadto: konkurs otwarty dla uczniów wszystkich szkół biorących udział w projekcie</w:t>
      </w:r>
    </w:p>
    <w:p w14:paraId="772995E8" w14:textId="73450065" w:rsidR="007636F6" w:rsidRPr="007636F6" w:rsidRDefault="007636F6" w:rsidP="007636F6">
      <w:pPr>
        <w:jc w:val="both"/>
        <w:rPr>
          <w:rFonts w:hint="eastAsia"/>
          <w:color w:val="000000" w:themeColor="text1"/>
        </w:rPr>
      </w:pPr>
    </w:p>
    <w:p w14:paraId="6E56639D" w14:textId="1168D1A1" w:rsidR="006D67A8" w:rsidRDefault="006D67A8" w:rsidP="006D67A8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5AC65CF" w14:textId="10687489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 xml:space="preserve">ZADANIE KONKURSOWE </w:t>
      </w:r>
    </w:p>
    <w:p w14:paraId="23390EA7" w14:textId="5EF3ED70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7A62AF64" w14:textId="54D4F1E1" w:rsidR="00615892" w:rsidRPr="00EF5009" w:rsidRDefault="00615892" w:rsidP="00EF500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Zadaniem konkursowym jest </w:t>
      </w:r>
      <w:r w:rsidR="00EF5009">
        <w:rPr>
          <w:rFonts w:asciiTheme="minorHAnsi" w:hAnsiTheme="minorHAnsi" w:cstheme="minorHAnsi"/>
          <w:b/>
          <w:bCs/>
        </w:rPr>
        <w:t>opracowanie koncepcji zagospodarowania terenu</w:t>
      </w:r>
      <w:r>
        <w:rPr>
          <w:rFonts w:asciiTheme="minorHAnsi" w:hAnsiTheme="minorHAnsi" w:cstheme="minorHAnsi"/>
        </w:rPr>
        <w:t xml:space="preserve"> </w:t>
      </w:r>
      <w:r w:rsidR="00EF500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F5009">
        <w:rPr>
          <w:rFonts w:asciiTheme="minorHAnsi" w:hAnsiTheme="minorHAnsi" w:cstheme="minorHAnsi"/>
        </w:rPr>
        <w:t>na podstawie wybranej lokalizacji (jeden z terenów, dla których ma</w:t>
      </w:r>
      <w:r w:rsidR="00EF5009" w:rsidRPr="00EF5009">
        <w:rPr>
          <w:rFonts w:asciiTheme="minorHAnsi" w:hAnsiTheme="minorHAnsi" w:cstheme="minorHAnsi"/>
        </w:rPr>
        <w:t xml:space="preserve">py załączono </w:t>
      </w:r>
      <w:r w:rsidR="00EF5009">
        <w:rPr>
          <w:rFonts w:asciiTheme="minorHAnsi" w:hAnsiTheme="minorHAnsi" w:cstheme="minorHAnsi"/>
        </w:rPr>
        <w:t>do niniejszego regulaminu) na cele rekreacyjne, jako teren przyległy do szkoły funkcjonującej na obszarze powiatu piaseczyńskiego.</w:t>
      </w:r>
    </w:p>
    <w:p w14:paraId="2A3B3D0B" w14:textId="77777777" w:rsidR="006C28BD" w:rsidRPr="007636F6" w:rsidRDefault="006C28BD" w:rsidP="007636F6">
      <w:pPr>
        <w:jc w:val="both"/>
        <w:rPr>
          <w:rFonts w:asciiTheme="minorHAnsi" w:hAnsiTheme="minorHAnsi" w:cstheme="minorHAnsi"/>
        </w:rPr>
      </w:pPr>
    </w:p>
    <w:p w14:paraId="39121C0B" w14:textId="77777777" w:rsidR="00EF5009" w:rsidRDefault="006C28BD" w:rsidP="00EF500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Minimalny zakres </w:t>
      </w:r>
      <w:r w:rsidR="00EF5009">
        <w:rPr>
          <w:rFonts w:asciiTheme="minorHAnsi" w:hAnsiTheme="minorHAnsi" w:cstheme="minorHAnsi"/>
          <w:b/>
          <w:bCs/>
        </w:rPr>
        <w:t>koncepcji zagospodarowania terenu</w:t>
      </w:r>
      <w:r w:rsidR="00EF5009">
        <w:rPr>
          <w:rFonts w:asciiTheme="minorHAnsi" w:hAnsiTheme="minorHAnsi" w:cstheme="minorHAnsi"/>
        </w:rPr>
        <w:t>:</w:t>
      </w:r>
    </w:p>
    <w:p w14:paraId="5847F2C6" w14:textId="642BAC2D" w:rsidR="00EF5009" w:rsidRDefault="00EF5009" w:rsidP="00EF500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Wskazanie funkcji terenu – rozmieszczenie elementów terenowych, obiektów małej architektury, ciągów komunikacyjnych</w:t>
      </w:r>
    </w:p>
    <w:p w14:paraId="7A793959" w14:textId="481F8C10" w:rsidR="00EF5009" w:rsidRDefault="00EF5009" w:rsidP="00EF500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zieleni – ze wskazaniem gatunków (w podziale na zieleń wysoką, niską, nawierzchnie)</w:t>
      </w:r>
    </w:p>
    <w:p w14:paraId="46203E31" w14:textId="2517C760" w:rsidR="006C28BD" w:rsidRDefault="006C28BD" w:rsidP="00EF500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Określenie </w:t>
      </w:r>
      <w:r w:rsidR="00EF5009">
        <w:rPr>
          <w:rFonts w:asciiTheme="minorHAnsi" w:hAnsiTheme="minorHAnsi" w:cstheme="minorHAnsi"/>
        </w:rPr>
        <w:t>programu funkcjonowania terenu (w godzinach pracy szkoły oraz po zakończeniu pracy)</w:t>
      </w:r>
    </w:p>
    <w:p w14:paraId="1C486D7E" w14:textId="36F48A4E" w:rsidR="00EF5009" w:rsidRDefault="00EF5009" w:rsidP="00EF500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Wskazanie rozwiązań poprawiających sposób zarządzania wodą na obszarze (np. obiekty małej retencji)</w:t>
      </w:r>
    </w:p>
    <w:p w14:paraId="444503D4" w14:textId="47CBC748" w:rsidR="00615892" w:rsidRPr="006C28BD" w:rsidRDefault="00615892" w:rsidP="006C28BD">
      <w:pPr>
        <w:jc w:val="both"/>
        <w:rPr>
          <w:rFonts w:asciiTheme="minorHAnsi" w:hAnsiTheme="minorHAnsi" w:cstheme="minorHAnsi"/>
        </w:rPr>
      </w:pPr>
    </w:p>
    <w:p w14:paraId="622C7C06" w14:textId="77777777" w:rsidR="00615892" w:rsidRPr="006D67A8" w:rsidRDefault="00615892" w:rsidP="00615892">
      <w:pPr>
        <w:pStyle w:val="Akapitzlist"/>
        <w:jc w:val="both"/>
        <w:rPr>
          <w:rFonts w:hint="eastAsia"/>
          <w:color w:val="000000" w:themeColor="text1"/>
        </w:rPr>
      </w:pPr>
    </w:p>
    <w:p w14:paraId="351A28A4" w14:textId="13DFEC6B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>FORMA PRACY KONKURSOWEJ</w:t>
      </w:r>
    </w:p>
    <w:p w14:paraId="69064CB6" w14:textId="2E0FD91D" w:rsidR="006C28BD" w:rsidRDefault="006C28BD" w:rsidP="006C28BD">
      <w:pPr>
        <w:jc w:val="both"/>
        <w:rPr>
          <w:rFonts w:hint="eastAsia"/>
          <w:color w:val="000000" w:themeColor="text1"/>
        </w:rPr>
      </w:pPr>
    </w:p>
    <w:p w14:paraId="3E5B5503" w14:textId="26DC8E67" w:rsidR="00EF5009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C28BD">
        <w:rPr>
          <w:rFonts w:asciiTheme="minorHAnsi" w:hAnsiTheme="minorHAnsi" w:cstheme="minorHAnsi"/>
          <w:color w:val="000000" w:themeColor="text1"/>
        </w:rPr>
        <w:t>Pracę należy przekazać w formie</w:t>
      </w:r>
      <w:r w:rsidR="00EF5009">
        <w:rPr>
          <w:rFonts w:asciiTheme="minorHAnsi" w:hAnsiTheme="minorHAnsi" w:cstheme="minorHAnsi"/>
          <w:color w:val="000000" w:themeColor="text1"/>
        </w:rPr>
        <w:t xml:space="preserve"> </w:t>
      </w:r>
      <w:r w:rsidR="00355187">
        <w:rPr>
          <w:rFonts w:asciiTheme="minorHAnsi" w:hAnsiTheme="minorHAnsi" w:cstheme="minorHAnsi"/>
          <w:color w:val="000000" w:themeColor="text1"/>
        </w:rPr>
        <w:t xml:space="preserve">trzech </w:t>
      </w:r>
      <w:r w:rsidR="00EF5009">
        <w:rPr>
          <w:rFonts w:asciiTheme="minorHAnsi" w:hAnsiTheme="minorHAnsi" w:cstheme="minorHAnsi"/>
          <w:color w:val="000000" w:themeColor="text1"/>
        </w:rPr>
        <w:t>plansz projektowych w formac</w:t>
      </w:r>
      <w:r w:rsidR="00355187">
        <w:rPr>
          <w:rFonts w:asciiTheme="minorHAnsi" w:hAnsiTheme="minorHAnsi" w:cstheme="minorHAnsi"/>
          <w:color w:val="000000" w:themeColor="text1"/>
        </w:rPr>
        <w:t>i</w:t>
      </w:r>
      <w:r w:rsidR="00EF5009">
        <w:rPr>
          <w:rFonts w:asciiTheme="minorHAnsi" w:hAnsiTheme="minorHAnsi" w:cstheme="minorHAnsi"/>
          <w:color w:val="000000" w:themeColor="text1"/>
        </w:rPr>
        <w:t>e .pdf o rozmiarze A3:</w:t>
      </w:r>
    </w:p>
    <w:p w14:paraId="7F654ADF" w14:textId="2F54DC5E" w:rsidR="00355187" w:rsidRDefault="00355187" w:rsidP="003551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355187">
        <w:rPr>
          <w:rFonts w:asciiTheme="minorHAnsi" w:hAnsiTheme="minorHAnsi" w:cstheme="minorHAnsi"/>
          <w:b/>
          <w:bCs/>
          <w:color w:val="000000" w:themeColor="text1"/>
        </w:rPr>
        <w:t>Analiza stanu istniejącego</w:t>
      </w:r>
      <w:r>
        <w:rPr>
          <w:rFonts w:asciiTheme="minorHAnsi" w:hAnsiTheme="minorHAnsi" w:cstheme="minorHAnsi"/>
          <w:color w:val="000000" w:themeColor="text1"/>
        </w:rPr>
        <w:t xml:space="preserve"> (opis, szkice, dokumentacja foto, mile widziane użycie mapy) ze wskazaniem cennych elementów do zachowania oraz kierunków projektowych </w:t>
      </w:r>
    </w:p>
    <w:p w14:paraId="3D2E1A68" w14:textId="1A65ED66" w:rsidR="00355187" w:rsidRPr="00355187" w:rsidRDefault="00355187" w:rsidP="003551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K</w:t>
      </w:r>
      <w:r>
        <w:rPr>
          <w:rFonts w:asciiTheme="minorHAnsi" w:hAnsiTheme="minorHAnsi" w:cstheme="minorHAnsi"/>
          <w:b/>
          <w:bCs/>
        </w:rPr>
        <w:t>oncepcji zagospodarowania terenu</w:t>
      </w:r>
      <w:r>
        <w:rPr>
          <w:rFonts w:asciiTheme="minorHAnsi" w:hAnsiTheme="minorHAnsi" w:cstheme="minorHAnsi"/>
          <w:b/>
          <w:bCs/>
        </w:rPr>
        <w:t xml:space="preserve"> </w:t>
      </w:r>
      <w:r w:rsidRPr="00355187">
        <w:rPr>
          <w:rFonts w:asciiTheme="minorHAnsi" w:hAnsiTheme="minorHAnsi" w:cstheme="minorHAnsi"/>
        </w:rPr>
        <w:t>(mapa</w:t>
      </w:r>
      <w:r>
        <w:rPr>
          <w:rFonts w:asciiTheme="minorHAnsi" w:hAnsiTheme="minorHAnsi" w:cstheme="minorHAnsi"/>
        </w:rPr>
        <w:t xml:space="preserve"> z wyjaśnieniem oznaczeń,</w:t>
      </w:r>
      <w:r w:rsidRPr="003551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elementy </w:t>
      </w:r>
      <w:r w:rsidRPr="00355187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u koncepcji)</w:t>
      </w:r>
    </w:p>
    <w:p w14:paraId="53512005" w14:textId="1A222845" w:rsidR="00355187" w:rsidRPr="00355187" w:rsidRDefault="00355187" w:rsidP="003551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 xml:space="preserve">Widok wybranego fragmentu obszaru </w:t>
      </w:r>
      <w:r w:rsidRPr="00355187">
        <w:rPr>
          <w:rFonts w:asciiTheme="minorHAnsi" w:hAnsiTheme="minorHAnsi" w:cstheme="minorHAnsi"/>
        </w:rPr>
        <w:t>(szkic, widok malowany akwarelą, wizualizacja komputerowa)</w:t>
      </w:r>
    </w:p>
    <w:p w14:paraId="2B6FACEB" w14:textId="77777777" w:rsidR="00355187" w:rsidRPr="00355187" w:rsidRDefault="00355187" w:rsidP="00355187">
      <w:pPr>
        <w:pStyle w:val="Akapitzlist"/>
        <w:ind w:left="1129"/>
        <w:jc w:val="both"/>
        <w:rPr>
          <w:rFonts w:asciiTheme="minorHAnsi" w:hAnsiTheme="minorHAnsi" w:cstheme="minorHAnsi"/>
          <w:color w:val="000000" w:themeColor="text1"/>
        </w:rPr>
      </w:pPr>
    </w:p>
    <w:p w14:paraId="2EB86871" w14:textId="7E0563B5" w:rsidR="006D67A8" w:rsidRPr="00446CE3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>
        <w:rPr>
          <w:rFonts w:asciiTheme="minorHAnsi" w:hAnsiTheme="minorHAnsi" w:cstheme="minorHAnsi"/>
        </w:rPr>
        <w:t>INFORMACJE DODATKOWE</w:t>
      </w:r>
    </w:p>
    <w:p w14:paraId="2FCF02A7" w14:textId="32FD843E" w:rsidR="00446CE3" w:rsidRDefault="00446CE3" w:rsidP="00446CE3">
      <w:pPr>
        <w:jc w:val="both"/>
        <w:rPr>
          <w:rFonts w:hint="eastAsia"/>
          <w:color w:val="000000" w:themeColor="text1"/>
        </w:rPr>
      </w:pPr>
    </w:p>
    <w:p w14:paraId="7AF89899" w14:textId="0A311153" w:rsidR="007C037C" w:rsidRDefault="00355187" w:rsidP="00355187">
      <w:pPr>
        <w:ind w:left="709"/>
        <w:rPr>
          <w:rFonts w:hint="eastAsia"/>
        </w:rPr>
      </w:pPr>
      <w:r>
        <w:rPr>
          <w:rFonts w:asciiTheme="minorHAnsi" w:hAnsiTheme="minorHAnsi" w:cstheme="minorHAnsi"/>
          <w:color w:val="000000" w:themeColor="text1"/>
        </w:rPr>
        <w:t xml:space="preserve">Możliwe jest dołączenie dodatkowej planszy </w:t>
      </w:r>
      <w:r>
        <w:rPr>
          <w:rFonts w:asciiTheme="minorHAnsi" w:hAnsiTheme="minorHAnsi" w:cstheme="minorHAnsi"/>
          <w:color w:val="000000" w:themeColor="text1"/>
        </w:rPr>
        <w:t>w formacie .pdf o rozmiarze A3</w:t>
      </w:r>
      <w:r>
        <w:rPr>
          <w:rFonts w:asciiTheme="minorHAnsi" w:hAnsiTheme="minorHAnsi" w:cstheme="minorHAnsi"/>
          <w:color w:val="000000" w:themeColor="text1"/>
        </w:rPr>
        <w:t xml:space="preserve"> o ile specyfika projekty wymagać będzie dodatkowych szkiców, rysunków czy opisu. </w:t>
      </w:r>
    </w:p>
    <w:sectPr w:rsidR="007C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D94"/>
    <w:multiLevelType w:val="hybridMultilevel"/>
    <w:tmpl w:val="477CF706"/>
    <w:lvl w:ilvl="0" w:tplc="5C22D656">
      <w:start w:val="1"/>
      <w:numFmt w:val="decimal"/>
      <w:lvlText w:val="(%1)"/>
      <w:lvlJc w:val="left"/>
      <w:pPr>
        <w:ind w:left="987" w:hanging="4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55050"/>
    <w:multiLevelType w:val="hybridMultilevel"/>
    <w:tmpl w:val="2E5CFFAC"/>
    <w:lvl w:ilvl="0" w:tplc="04DA8F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2175"/>
    <w:multiLevelType w:val="hybridMultilevel"/>
    <w:tmpl w:val="D77E8F26"/>
    <w:lvl w:ilvl="0" w:tplc="D990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659DC"/>
    <w:multiLevelType w:val="hybridMultilevel"/>
    <w:tmpl w:val="25D0E73A"/>
    <w:lvl w:ilvl="0" w:tplc="4346294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6765"/>
    <w:multiLevelType w:val="hybridMultilevel"/>
    <w:tmpl w:val="67640648"/>
    <w:lvl w:ilvl="0" w:tplc="8EE69A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FAE0F4E"/>
    <w:multiLevelType w:val="multilevel"/>
    <w:tmpl w:val="B6C88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3278">
    <w:abstractNumId w:val="5"/>
  </w:num>
  <w:num w:numId="2" w16cid:durableId="83766234">
    <w:abstractNumId w:val="0"/>
  </w:num>
  <w:num w:numId="3" w16cid:durableId="1165515034">
    <w:abstractNumId w:val="1"/>
  </w:num>
  <w:num w:numId="4" w16cid:durableId="873689284">
    <w:abstractNumId w:val="2"/>
  </w:num>
  <w:num w:numId="5" w16cid:durableId="1914587144">
    <w:abstractNumId w:val="3"/>
  </w:num>
  <w:num w:numId="6" w16cid:durableId="1988778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C2"/>
    <w:rsid w:val="0005109C"/>
    <w:rsid w:val="00116F5E"/>
    <w:rsid w:val="00335683"/>
    <w:rsid w:val="00355187"/>
    <w:rsid w:val="00446CE3"/>
    <w:rsid w:val="00615892"/>
    <w:rsid w:val="006C28BD"/>
    <w:rsid w:val="006D67A8"/>
    <w:rsid w:val="006F1343"/>
    <w:rsid w:val="007636F6"/>
    <w:rsid w:val="007C037C"/>
    <w:rsid w:val="0094626D"/>
    <w:rsid w:val="009626C2"/>
    <w:rsid w:val="00C25C37"/>
    <w:rsid w:val="00C94F8A"/>
    <w:rsid w:val="00D869A6"/>
    <w:rsid w:val="00DF4A6A"/>
    <w:rsid w:val="00EE0738"/>
    <w:rsid w:val="00EF5009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C745"/>
  <w15:chartTrackingRefBased/>
  <w15:docId w15:val="{B8D26F9E-3EC8-4035-946B-89F26CB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4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43"/>
    <w:rPr>
      <w:rFonts w:ascii="Liberation Serif" w:eastAsia="SimSun" w:hAnsi="Liberation Serif" w:cs="Mangal"/>
      <w:kern w:val="3"/>
      <w:sz w:val="20"/>
      <w:szCs w:val="18"/>
      <w:lang w:val="pl-PL" w:eastAsia="zh-CN" w:bidi="hi-IN"/>
    </w:rPr>
  </w:style>
  <w:style w:type="paragraph" w:customStyle="1" w:styleId="m-1161529890285394317msolistparagraph">
    <w:name w:val="m_-1161529890285394317msolistparagraph"/>
    <w:basedOn w:val="Normalny"/>
    <w:rsid w:val="00DF4A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Akapitzlist">
    <w:name w:val="List Paragraph"/>
    <w:basedOn w:val="Normalny"/>
    <w:rsid w:val="006D67A8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B979-F34D-436E-8521-BD3EF1B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7</cp:revision>
  <dcterms:created xsi:type="dcterms:W3CDTF">2022-10-24T12:49:00Z</dcterms:created>
  <dcterms:modified xsi:type="dcterms:W3CDTF">2022-11-07T14:02:00Z</dcterms:modified>
</cp:coreProperties>
</file>